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74" w:rsidRPr="00807D74" w:rsidRDefault="009447CA" w:rsidP="00807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74">
        <w:rPr>
          <w:rFonts w:ascii="Times New Roman" w:hAnsi="Times New Roman" w:cs="Times New Roman"/>
          <w:b/>
          <w:sz w:val="28"/>
          <w:szCs w:val="28"/>
        </w:rPr>
        <w:t xml:space="preserve">PROGRAM PEREGRYNACJI OBRAZU ŚWIĘTEJ RODZINY </w:t>
      </w:r>
    </w:p>
    <w:p w:rsidR="000B7E86" w:rsidRDefault="009447CA" w:rsidP="00807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74">
        <w:rPr>
          <w:rFonts w:ascii="Times New Roman" w:hAnsi="Times New Roman" w:cs="Times New Roman"/>
          <w:b/>
          <w:sz w:val="28"/>
          <w:szCs w:val="28"/>
        </w:rPr>
        <w:t>W DIECEZJI TORUŃSKIEJ</w:t>
      </w:r>
    </w:p>
    <w:p w:rsidR="008D6121" w:rsidRPr="00807D74" w:rsidRDefault="008D6121" w:rsidP="00807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7CA" w:rsidRPr="005E2983" w:rsidRDefault="008D6121" w:rsidP="00807D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PARAFIALNY DZIEŃ SKUPIENIA DLA MAŁŻEŃSTW I RODZIN:</w:t>
      </w:r>
      <w:r>
        <w:rPr>
          <w:rFonts w:ascii="Times New Roman" w:hAnsi="Times New Roman" w:cs="Times New Roman"/>
          <w:i/>
          <w:sz w:val="24"/>
          <w:szCs w:val="24"/>
        </w:rPr>
        <w:t xml:space="preserve"> RODZINA UŚWIĘCONA</w:t>
      </w:r>
      <w:r w:rsidR="009447CA" w:rsidRPr="005E2983">
        <w:rPr>
          <w:rFonts w:ascii="Times New Roman" w:hAnsi="Times New Roman" w:cs="Times New Roman"/>
          <w:i/>
          <w:sz w:val="24"/>
          <w:szCs w:val="24"/>
        </w:rPr>
        <w:t xml:space="preserve"> EUCHARYSTIĄ</w:t>
      </w:r>
    </w:p>
    <w:p w:rsidR="00807D74" w:rsidRPr="00807D74" w:rsidRDefault="00807D74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CA" w:rsidRPr="00807D74" w:rsidRDefault="009447CA" w:rsidP="00807D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Terminarz pe</w:t>
      </w:r>
      <w:r w:rsidR="00A039F8">
        <w:rPr>
          <w:rFonts w:ascii="Times New Roman" w:hAnsi="Times New Roman" w:cs="Times New Roman"/>
          <w:sz w:val="24"/>
          <w:szCs w:val="24"/>
        </w:rPr>
        <w:t>regrynacji: 3 maja – 30 września</w:t>
      </w:r>
      <w:r w:rsidRPr="00807D74">
        <w:rPr>
          <w:rFonts w:ascii="Times New Roman" w:hAnsi="Times New Roman" w:cs="Times New Roman"/>
          <w:sz w:val="24"/>
          <w:szCs w:val="24"/>
        </w:rPr>
        <w:t xml:space="preserve"> (z wyłączeniem sierpnia i lipca – okresu wakacyjnego) w latach: 2020, 2021, 2022.</w:t>
      </w:r>
    </w:p>
    <w:p w:rsidR="009447CA" w:rsidRPr="00807D74" w:rsidRDefault="009447CA" w:rsidP="00807D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Kolejność peregrynacji:</w:t>
      </w:r>
    </w:p>
    <w:p w:rsidR="009447CA" w:rsidRPr="00807D74" w:rsidRDefault="009447CA" w:rsidP="00807D7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- Rok 2020 – parafie rejonu</w:t>
      </w:r>
      <w:r w:rsidR="008D6121" w:rsidRPr="008D6121">
        <w:rPr>
          <w:rFonts w:ascii="Times New Roman" w:hAnsi="Times New Roman" w:cs="Times New Roman"/>
          <w:sz w:val="24"/>
          <w:szCs w:val="24"/>
        </w:rPr>
        <w:t xml:space="preserve"> </w:t>
      </w:r>
      <w:r w:rsidR="008D6121" w:rsidRPr="00807D74">
        <w:rPr>
          <w:rFonts w:ascii="Times New Roman" w:hAnsi="Times New Roman" w:cs="Times New Roman"/>
          <w:sz w:val="24"/>
          <w:szCs w:val="24"/>
        </w:rPr>
        <w:t>toruńskiego</w:t>
      </w:r>
      <w:r w:rsidRPr="00807D74">
        <w:rPr>
          <w:rFonts w:ascii="Times New Roman" w:hAnsi="Times New Roman" w:cs="Times New Roman"/>
          <w:sz w:val="24"/>
          <w:szCs w:val="24"/>
        </w:rPr>
        <w:t xml:space="preserve"> </w:t>
      </w:r>
      <w:r w:rsidR="009F5FEC" w:rsidRPr="00807D74">
        <w:rPr>
          <w:rFonts w:ascii="Times New Roman" w:hAnsi="Times New Roman" w:cs="Times New Roman"/>
          <w:sz w:val="24"/>
          <w:szCs w:val="24"/>
        </w:rPr>
        <w:t>(peregrynacja odbywa się w ramach dekanatów)</w:t>
      </w:r>
      <w:r w:rsidR="00807D74">
        <w:rPr>
          <w:rFonts w:ascii="Times New Roman" w:hAnsi="Times New Roman" w:cs="Times New Roman"/>
          <w:sz w:val="24"/>
          <w:szCs w:val="24"/>
        </w:rPr>
        <w:t>,</w:t>
      </w:r>
    </w:p>
    <w:p w:rsidR="009447CA" w:rsidRPr="00807D74" w:rsidRDefault="009447CA" w:rsidP="00807D7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- Rok 2021 – parafie rejonu brodnickiego</w:t>
      </w:r>
      <w:r w:rsidR="009F5FEC" w:rsidRPr="00807D74">
        <w:rPr>
          <w:rFonts w:ascii="Times New Roman" w:hAnsi="Times New Roman" w:cs="Times New Roman"/>
          <w:sz w:val="24"/>
          <w:szCs w:val="24"/>
        </w:rPr>
        <w:t xml:space="preserve"> (peregrynacja odbywa się w ramach dekanatów)</w:t>
      </w:r>
      <w:r w:rsidR="00807D74">
        <w:rPr>
          <w:rFonts w:ascii="Times New Roman" w:hAnsi="Times New Roman" w:cs="Times New Roman"/>
          <w:sz w:val="24"/>
          <w:szCs w:val="24"/>
        </w:rPr>
        <w:t>,</w:t>
      </w:r>
    </w:p>
    <w:p w:rsidR="009447CA" w:rsidRPr="00807D74" w:rsidRDefault="009447CA" w:rsidP="00807D7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- Rok 2022 – parafie rejonu</w:t>
      </w:r>
      <w:r w:rsidR="008D6121" w:rsidRPr="008D6121">
        <w:rPr>
          <w:rFonts w:ascii="Times New Roman" w:hAnsi="Times New Roman" w:cs="Times New Roman"/>
          <w:sz w:val="24"/>
          <w:szCs w:val="24"/>
        </w:rPr>
        <w:t xml:space="preserve"> </w:t>
      </w:r>
      <w:r w:rsidR="008D6121" w:rsidRPr="00807D74">
        <w:rPr>
          <w:rFonts w:ascii="Times New Roman" w:hAnsi="Times New Roman" w:cs="Times New Roman"/>
          <w:sz w:val="24"/>
          <w:szCs w:val="24"/>
        </w:rPr>
        <w:t>grudziądzkiego</w:t>
      </w:r>
      <w:r w:rsidRPr="00807D74">
        <w:rPr>
          <w:rFonts w:ascii="Times New Roman" w:hAnsi="Times New Roman" w:cs="Times New Roman"/>
          <w:sz w:val="24"/>
          <w:szCs w:val="24"/>
        </w:rPr>
        <w:t xml:space="preserve"> </w:t>
      </w:r>
      <w:r w:rsidR="009F5FEC" w:rsidRPr="00807D74">
        <w:rPr>
          <w:rFonts w:ascii="Times New Roman" w:hAnsi="Times New Roman" w:cs="Times New Roman"/>
          <w:sz w:val="24"/>
          <w:szCs w:val="24"/>
        </w:rPr>
        <w:t>(peregrynacja odbywa się w ramach dekanatów)</w:t>
      </w:r>
      <w:r w:rsidR="00807D74">
        <w:rPr>
          <w:rFonts w:ascii="Times New Roman" w:hAnsi="Times New Roman" w:cs="Times New Roman"/>
          <w:sz w:val="24"/>
          <w:szCs w:val="24"/>
        </w:rPr>
        <w:t>.</w:t>
      </w:r>
    </w:p>
    <w:p w:rsidR="009F5FEC" w:rsidRPr="00807D74" w:rsidRDefault="009F5FEC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74" w:rsidRPr="00807D74" w:rsidRDefault="009F5FEC" w:rsidP="00807D7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7D74">
        <w:rPr>
          <w:rFonts w:ascii="Times New Roman" w:hAnsi="Times New Roman" w:cs="Times New Roman"/>
          <w:b/>
          <w:sz w:val="26"/>
          <w:szCs w:val="26"/>
          <w:u w:val="single"/>
        </w:rPr>
        <w:t>PARAFIALNY PROGRAM PEREGRYNACJI:</w:t>
      </w:r>
    </w:p>
    <w:p w:rsidR="005E2983" w:rsidRDefault="005E2983" w:rsidP="00807D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FEC" w:rsidRDefault="009F5FEC" w:rsidP="00807D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F9">
        <w:rPr>
          <w:rFonts w:ascii="Times New Roman" w:hAnsi="Times New Roman" w:cs="Times New Roman"/>
          <w:b/>
          <w:sz w:val="24"/>
          <w:szCs w:val="24"/>
          <w:u w:val="single"/>
        </w:rPr>
        <w:t>I DZIEŃ.</w:t>
      </w:r>
    </w:p>
    <w:p w:rsidR="008D6121" w:rsidRPr="008D6121" w:rsidRDefault="008D6121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21">
        <w:rPr>
          <w:rFonts w:ascii="Times New Roman" w:hAnsi="Times New Roman" w:cs="Times New Roman"/>
          <w:b/>
          <w:sz w:val="24"/>
          <w:szCs w:val="24"/>
        </w:rPr>
        <w:t xml:space="preserve">Ok. 18.30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D6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Odebranie Obrazu z parafii, w której kończy się peregrynacja.</w:t>
      </w:r>
    </w:p>
    <w:p w:rsidR="009F5FEC" w:rsidRPr="00807D74" w:rsidRDefault="008D6121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F5FEC" w:rsidRPr="00916FF9">
        <w:rPr>
          <w:rFonts w:ascii="Times New Roman" w:hAnsi="Times New Roman" w:cs="Times New Roman"/>
          <w:b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 xml:space="preserve"> – Powitanie Obrazu według scenariusza przygotowanego indywidualnie przez wspólnotę parafialną.</w:t>
      </w:r>
    </w:p>
    <w:p w:rsidR="009F5FEC" w:rsidRDefault="008D6121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F5FEC" w:rsidRPr="00916FF9">
        <w:rPr>
          <w:rFonts w:ascii="Times New Roman" w:hAnsi="Times New Roman" w:cs="Times New Roman"/>
          <w:b/>
          <w:sz w:val="24"/>
          <w:szCs w:val="24"/>
        </w:rPr>
        <w:t>.00</w:t>
      </w:r>
      <w:r w:rsidR="009F5FEC" w:rsidRPr="00807D74">
        <w:rPr>
          <w:rFonts w:ascii="Times New Roman" w:hAnsi="Times New Roman" w:cs="Times New Roman"/>
          <w:sz w:val="24"/>
          <w:szCs w:val="24"/>
        </w:rPr>
        <w:t xml:space="preserve"> – Msza święta.</w:t>
      </w:r>
      <w:r w:rsidR="005E2983">
        <w:rPr>
          <w:rFonts w:ascii="Times New Roman" w:hAnsi="Times New Roman" w:cs="Times New Roman"/>
          <w:sz w:val="24"/>
          <w:szCs w:val="24"/>
        </w:rPr>
        <w:t xml:space="preserve"> Proponowany formularz Mszy św.: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Świętej Rodziny: Jezusa, Maryi i Józefa</w:t>
      </w:r>
      <w:r w:rsidR="005E2983">
        <w:rPr>
          <w:rFonts w:ascii="Times New Roman" w:hAnsi="Times New Roman" w:cs="Times New Roman"/>
          <w:sz w:val="24"/>
          <w:szCs w:val="24"/>
        </w:rPr>
        <w:t xml:space="preserve"> lub Msza wotywna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o Najświętszej Eucharystii</w:t>
      </w:r>
      <w:r w:rsidR="005E2983">
        <w:rPr>
          <w:rFonts w:ascii="Times New Roman" w:hAnsi="Times New Roman" w:cs="Times New Roman"/>
          <w:sz w:val="24"/>
          <w:szCs w:val="24"/>
        </w:rPr>
        <w:t xml:space="preserve"> (</w:t>
      </w:r>
      <w:r w:rsidR="005E2983" w:rsidRPr="00807D74">
        <w:rPr>
          <w:rFonts w:ascii="Times New Roman" w:hAnsi="Times New Roman" w:cs="Times New Roman"/>
          <w:sz w:val="24"/>
          <w:szCs w:val="24"/>
        </w:rPr>
        <w:t xml:space="preserve">chyba, </w:t>
      </w:r>
      <w:r w:rsidR="005E2983">
        <w:rPr>
          <w:rFonts w:ascii="Times New Roman" w:hAnsi="Times New Roman" w:cs="Times New Roman"/>
          <w:sz w:val="24"/>
          <w:szCs w:val="24"/>
        </w:rPr>
        <w:t>że kalendarz liturgiczny wymaga</w:t>
      </w:r>
      <w:r w:rsidR="005E2983" w:rsidRPr="00807D74">
        <w:rPr>
          <w:rFonts w:ascii="Times New Roman" w:hAnsi="Times New Roman" w:cs="Times New Roman"/>
          <w:sz w:val="24"/>
          <w:szCs w:val="24"/>
        </w:rPr>
        <w:t xml:space="preserve"> inaczej</w:t>
      </w:r>
      <w:r w:rsidR="005E2983">
        <w:rPr>
          <w:rFonts w:ascii="Times New Roman" w:hAnsi="Times New Roman" w:cs="Times New Roman"/>
          <w:sz w:val="24"/>
          <w:szCs w:val="24"/>
        </w:rPr>
        <w:t>).</w:t>
      </w:r>
    </w:p>
    <w:p w:rsidR="009F5FEC" w:rsidRPr="00807D74" w:rsidRDefault="009F5FEC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Proponowane czytania mszalne: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="005E2983" w:rsidRPr="005E2983">
        <w:rPr>
          <w:rFonts w:ascii="Times New Roman" w:hAnsi="Times New Roman" w:cs="Times New Roman"/>
          <w:b/>
          <w:sz w:val="24"/>
          <w:szCs w:val="24"/>
        </w:rPr>
        <w:t>I czytanie</w:t>
      </w:r>
      <w:r w:rsidR="005E2983">
        <w:rPr>
          <w:rFonts w:ascii="Times New Roman" w:hAnsi="Times New Roman" w:cs="Times New Roman"/>
          <w:sz w:val="24"/>
          <w:szCs w:val="24"/>
        </w:rPr>
        <w:t>:</w:t>
      </w:r>
      <w:r w:rsidR="00916FF9">
        <w:rPr>
          <w:rFonts w:ascii="Times New Roman" w:hAnsi="Times New Roman" w:cs="Times New Roman"/>
          <w:sz w:val="24"/>
          <w:szCs w:val="24"/>
        </w:rPr>
        <w:t xml:space="preserve">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Ef 5, 2a.25-32</w:t>
      </w:r>
      <w:r w:rsidR="005E2983">
        <w:rPr>
          <w:rFonts w:ascii="Times New Roman" w:hAnsi="Times New Roman" w:cs="Times New Roman"/>
          <w:sz w:val="24"/>
          <w:szCs w:val="24"/>
        </w:rPr>
        <w:t xml:space="preserve">, </w:t>
      </w:r>
      <w:r w:rsidR="005E2983" w:rsidRPr="005E2983">
        <w:rPr>
          <w:rFonts w:ascii="Times New Roman" w:hAnsi="Times New Roman" w:cs="Times New Roman"/>
          <w:b/>
          <w:sz w:val="24"/>
          <w:szCs w:val="24"/>
        </w:rPr>
        <w:t>Ewangelia</w:t>
      </w:r>
      <w:r w:rsidR="005E2983">
        <w:rPr>
          <w:rFonts w:ascii="Times New Roman" w:hAnsi="Times New Roman" w:cs="Times New Roman"/>
          <w:sz w:val="24"/>
          <w:szCs w:val="24"/>
        </w:rPr>
        <w:t xml:space="preserve">: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J 6, 35-59</w:t>
      </w:r>
      <w:r w:rsidR="005E2983">
        <w:rPr>
          <w:rFonts w:ascii="Times New Roman" w:hAnsi="Times New Roman" w:cs="Times New Roman"/>
          <w:sz w:val="24"/>
          <w:szCs w:val="24"/>
        </w:rPr>
        <w:t xml:space="preserve"> (</w:t>
      </w:r>
      <w:r w:rsidRPr="00807D74">
        <w:rPr>
          <w:rFonts w:ascii="Times New Roman" w:hAnsi="Times New Roman" w:cs="Times New Roman"/>
          <w:sz w:val="24"/>
          <w:szCs w:val="24"/>
        </w:rPr>
        <w:t>chyba, że kalendarz liturgiczny stanowi inaczej</w:t>
      </w:r>
      <w:r w:rsidR="005E2983">
        <w:rPr>
          <w:rFonts w:ascii="Times New Roman" w:hAnsi="Times New Roman" w:cs="Times New Roman"/>
          <w:sz w:val="24"/>
          <w:szCs w:val="24"/>
        </w:rPr>
        <w:t>)</w:t>
      </w:r>
      <w:r w:rsidRPr="00807D74">
        <w:rPr>
          <w:rFonts w:ascii="Times New Roman" w:hAnsi="Times New Roman" w:cs="Times New Roman"/>
          <w:sz w:val="24"/>
          <w:szCs w:val="24"/>
        </w:rPr>
        <w:t>.</w:t>
      </w:r>
    </w:p>
    <w:p w:rsidR="009F5FEC" w:rsidRDefault="009F5FEC" w:rsidP="00807D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Tematyka wiodąca homilii</w:t>
      </w:r>
      <w:r w:rsidR="005E2983">
        <w:rPr>
          <w:rFonts w:ascii="Times New Roman" w:hAnsi="Times New Roman" w:cs="Times New Roman"/>
          <w:sz w:val="24"/>
          <w:szCs w:val="24"/>
        </w:rPr>
        <w:t xml:space="preserve">: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 xml:space="preserve">Tajemnica Eucharystii, Eucharystia źródłem i szczytem życia </w:t>
      </w:r>
      <w:r w:rsidR="008D6121" w:rsidRPr="005E2983">
        <w:rPr>
          <w:rFonts w:ascii="Times New Roman" w:hAnsi="Times New Roman" w:cs="Times New Roman"/>
          <w:i/>
          <w:sz w:val="24"/>
          <w:szCs w:val="24"/>
        </w:rPr>
        <w:t>małżeństwa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 xml:space="preserve"> i rodziny, nie ma wiary bez Eucharystii, Święta Rodzina wzorem miłości, odpowiedzialności, oddania płynącego z relacji z Bogiem.</w:t>
      </w:r>
    </w:p>
    <w:p w:rsidR="008D6121" w:rsidRDefault="008D6121" w:rsidP="008D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błogosławieństwem lub bezpośrednio po Mszy św., zachęca się, by małżonkowie -</w:t>
      </w:r>
      <w:r w:rsidR="000B7E86" w:rsidRPr="00807D74">
        <w:rPr>
          <w:rFonts w:ascii="Times New Roman" w:hAnsi="Times New Roman" w:cs="Times New Roman"/>
          <w:sz w:val="24"/>
          <w:szCs w:val="24"/>
        </w:rPr>
        <w:t>małżeństwo z parafii, dekanatu lub ze wspólnot zaangażowanych w formację małżeńską i rodzinną</w:t>
      </w:r>
      <w:r>
        <w:rPr>
          <w:rFonts w:ascii="Times New Roman" w:hAnsi="Times New Roman" w:cs="Times New Roman"/>
          <w:sz w:val="24"/>
          <w:szCs w:val="24"/>
        </w:rPr>
        <w:t xml:space="preserve"> z diecezji, podzielili się świadectwem wiary</w:t>
      </w:r>
      <w:r w:rsidR="000B7E86" w:rsidRPr="00807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E86" w:rsidRDefault="000B7E86" w:rsidP="008D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W świadectwie jedną z ważnych kwestii jest ukazanie Bożego działania w małżeństwie/rodzinie poprzez życie eucharystyczne (udział w Mszy św., adoracja Jezusa Eucharystycznego).</w:t>
      </w:r>
    </w:p>
    <w:p w:rsidR="00916FF9" w:rsidRPr="00807D74" w:rsidRDefault="00916FF9" w:rsidP="008D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E86" w:rsidRDefault="000B7E86" w:rsidP="0091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F9">
        <w:rPr>
          <w:rFonts w:ascii="Times New Roman" w:hAnsi="Times New Roman" w:cs="Times New Roman"/>
          <w:b/>
          <w:sz w:val="24"/>
          <w:szCs w:val="24"/>
        </w:rPr>
        <w:t>20.30</w:t>
      </w:r>
      <w:r w:rsidRPr="00807D74">
        <w:rPr>
          <w:rFonts w:ascii="Times New Roman" w:hAnsi="Times New Roman" w:cs="Times New Roman"/>
          <w:sz w:val="24"/>
          <w:szCs w:val="24"/>
        </w:rPr>
        <w:t xml:space="preserve"> – Wieczór Pojednania (godzinę rozpoczęcia można zmienić stosownie do doświadczeń duszpasterzy parafii i możliwości parafian)</w:t>
      </w:r>
      <w:r w:rsidR="00916FF9">
        <w:rPr>
          <w:rFonts w:ascii="Times New Roman" w:hAnsi="Times New Roman" w:cs="Times New Roman"/>
          <w:sz w:val="24"/>
          <w:szCs w:val="24"/>
        </w:rPr>
        <w:t>.</w:t>
      </w:r>
    </w:p>
    <w:p w:rsidR="00916FF9" w:rsidRPr="00807D74" w:rsidRDefault="00916FF9" w:rsidP="0091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E86" w:rsidRPr="00807D74" w:rsidRDefault="000B7E86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4">
        <w:rPr>
          <w:rFonts w:ascii="Times New Roman" w:hAnsi="Times New Roman" w:cs="Times New Roman"/>
          <w:sz w:val="24"/>
          <w:szCs w:val="24"/>
        </w:rPr>
        <w:t>W ramach Wieczoru Pojednania</w:t>
      </w:r>
      <w:r w:rsidR="008D6121" w:rsidRPr="00A10E74">
        <w:rPr>
          <w:rFonts w:ascii="Times New Roman" w:hAnsi="Times New Roman" w:cs="Times New Roman"/>
          <w:sz w:val="24"/>
          <w:szCs w:val="24"/>
        </w:rPr>
        <w:t xml:space="preserve"> proponuje się rozbudowaną Liturgię Pokutną</w:t>
      </w:r>
      <w:r w:rsidR="00A10E74" w:rsidRPr="00A10E74">
        <w:rPr>
          <w:rFonts w:ascii="Times New Roman" w:hAnsi="Times New Roman" w:cs="Times New Roman"/>
          <w:sz w:val="24"/>
          <w:szCs w:val="24"/>
        </w:rPr>
        <w:t xml:space="preserve"> (można wykorzystać propozycje zawarte w: </w:t>
      </w:r>
      <w:r w:rsidR="00A10E74" w:rsidRPr="00A10E74">
        <w:rPr>
          <w:rFonts w:ascii="Times New Roman" w:hAnsi="Times New Roman" w:cs="Times New Roman"/>
          <w:i/>
          <w:sz w:val="24"/>
          <w:szCs w:val="24"/>
        </w:rPr>
        <w:t>Obrzędach Pokuty dostosowanych do zwyczajów diecezji polskich</w:t>
      </w:r>
      <w:r w:rsidR="00A10E74" w:rsidRPr="00A10E74">
        <w:rPr>
          <w:rFonts w:ascii="Times New Roman" w:hAnsi="Times New Roman" w:cs="Times New Roman"/>
          <w:sz w:val="24"/>
          <w:szCs w:val="24"/>
        </w:rPr>
        <w:t>).</w:t>
      </w:r>
    </w:p>
    <w:p w:rsidR="00A10E74" w:rsidRDefault="009B382D" w:rsidP="005E298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4">
        <w:rPr>
          <w:rFonts w:ascii="Times New Roman" w:hAnsi="Times New Roman" w:cs="Times New Roman"/>
          <w:sz w:val="24"/>
          <w:szCs w:val="24"/>
        </w:rPr>
        <w:t>L</w:t>
      </w:r>
      <w:r w:rsidR="00A10E74">
        <w:rPr>
          <w:rFonts w:ascii="Times New Roman" w:hAnsi="Times New Roman" w:cs="Times New Roman"/>
          <w:sz w:val="24"/>
          <w:szCs w:val="24"/>
        </w:rPr>
        <w:t>iturgia</w:t>
      </w:r>
      <w:r w:rsidR="00916FF9" w:rsidRPr="00A10E74">
        <w:rPr>
          <w:rFonts w:ascii="Times New Roman" w:hAnsi="Times New Roman" w:cs="Times New Roman"/>
          <w:sz w:val="24"/>
          <w:szCs w:val="24"/>
        </w:rPr>
        <w:t xml:space="preserve"> </w:t>
      </w:r>
      <w:r w:rsidRPr="00A10E74">
        <w:rPr>
          <w:rFonts w:ascii="Times New Roman" w:hAnsi="Times New Roman" w:cs="Times New Roman"/>
          <w:sz w:val="24"/>
          <w:szCs w:val="24"/>
        </w:rPr>
        <w:t>Słowa Bożego z homilią</w:t>
      </w:r>
      <w:r w:rsidR="00A10E74">
        <w:rPr>
          <w:rFonts w:ascii="Times New Roman" w:hAnsi="Times New Roman" w:cs="Times New Roman"/>
          <w:sz w:val="24"/>
          <w:szCs w:val="24"/>
        </w:rPr>
        <w:t>.</w:t>
      </w:r>
      <w:r w:rsidRPr="00A1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F9" w:rsidRDefault="009B382D" w:rsidP="00A10E7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4">
        <w:rPr>
          <w:rFonts w:ascii="Times New Roman" w:hAnsi="Times New Roman" w:cs="Times New Roman"/>
          <w:sz w:val="24"/>
          <w:szCs w:val="24"/>
        </w:rPr>
        <w:t>Po homilii można dołączyć świadectwo małżeństwa ze szczególnym wskazaniem wagi sakramentu Pokuty i Pojednania w osobistym życiu duchowym, w życiu małżeństwa i rodziny.</w:t>
      </w:r>
    </w:p>
    <w:p w:rsidR="00A10E74" w:rsidRPr="00A10E74" w:rsidRDefault="00A10E74" w:rsidP="00A10E7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F9" w:rsidRPr="00A53426" w:rsidRDefault="009B382D" w:rsidP="00A5342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Wystawienie Najświętszego Sakramentu</w:t>
      </w:r>
      <w:r w:rsidR="00A10E74">
        <w:rPr>
          <w:rFonts w:ascii="Times New Roman" w:hAnsi="Times New Roman" w:cs="Times New Roman"/>
          <w:sz w:val="24"/>
          <w:szCs w:val="24"/>
        </w:rPr>
        <w:t>. Następnie</w:t>
      </w:r>
      <w:r w:rsidRPr="00807D74">
        <w:rPr>
          <w:rFonts w:ascii="Times New Roman" w:hAnsi="Times New Roman" w:cs="Times New Roman"/>
          <w:sz w:val="24"/>
          <w:szCs w:val="24"/>
        </w:rPr>
        <w:t xml:space="preserve"> rachunek sumienia</w:t>
      </w:r>
      <w:r w:rsidR="009746A4" w:rsidRPr="00807D74">
        <w:rPr>
          <w:rFonts w:ascii="Times New Roman" w:hAnsi="Times New Roman" w:cs="Times New Roman"/>
          <w:sz w:val="24"/>
          <w:szCs w:val="24"/>
        </w:rPr>
        <w:t>, ze szczególnym uwzględnienie</w:t>
      </w:r>
      <w:r w:rsidR="00916FF9">
        <w:rPr>
          <w:rFonts w:ascii="Times New Roman" w:hAnsi="Times New Roman" w:cs="Times New Roman"/>
          <w:sz w:val="24"/>
          <w:szCs w:val="24"/>
        </w:rPr>
        <w:t>m</w:t>
      </w:r>
      <w:r w:rsidR="009746A4" w:rsidRPr="00807D74">
        <w:rPr>
          <w:rFonts w:ascii="Times New Roman" w:hAnsi="Times New Roman" w:cs="Times New Roman"/>
          <w:sz w:val="24"/>
          <w:szCs w:val="24"/>
        </w:rPr>
        <w:t xml:space="preserve"> grzechów przeciwko miłości i jedności małżeńskiej i rodzinnej</w:t>
      </w:r>
      <w:r w:rsidRPr="00807D74">
        <w:rPr>
          <w:rFonts w:ascii="Times New Roman" w:hAnsi="Times New Roman" w:cs="Times New Roman"/>
          <w:sz w:val="24"/>
          <w:szCs w:val="24"/>
        </w:rPr>
        <w:t xml:space="preserve"> </w:t>
      </w:r>
      <w:r w:rsidR="00A10E74">
        <w:rPr>
          <w:rFonts w:ascii="Times New Roman" w:hAnsi="Times New Roman" w:cs="Times New Roman"/>
          <w:sz w:val="24"/>
          <w:szCs w:val="24"/>
        </w:rPr>
        <w:t>(</w:t>
      </w:r>
      <w:r w:rsidRPr="00807D74">
        <w:rPr>
          <w:rFonts w:ascii="Times New Roman" w:hAnsi="Times New Roman" w:cs="Times New Roman"/>
          <w:sz w:val="24"/>
          <w:szCs w:val="24"/>
        </w:rPr>
        <w:t>prowadzony przez kapłana lub osoby wyznaczone).</w:t>
      </w:r>
      <w:r w:rsidR="00A53426">
        <w:rPr>
          <w:rFonts w:ascii="Times New Roman" w:hAnsi="Times New Roman" w:cs="Times New Roman"/>
          <w:sz w:val="24"/>
          <w:szCs w:val="24"/>
        </w:rPr>
        <w:t xml:space="preserve"> Po rachunku sumienia rozpoczyna się  s</w:t>
      </w:r>
      <w:r w:rsidRPr="00A53426">
        <w:rPr>
          <w:rFonts w:ascii="Times New Roman" w:hAnsi="Times New Roman" w:cs="Times New Roman"/>
          <w:sz w:val="24"/>
          <w:szCs w:val="24"/>
        </w:rPr>
        <w:t>powiedź sakramentalna</w:t>
      </w:r>
      <w:r w:rsidR="00A53426" w:rsidRPr="00A53426">
        <w:rPr>
          <w:rFonts w:ascii="Times New Roman" w:hAnsi="Times New Roman" w:cs="Times New Roman"/>
          <w:sz w:val="24"/>
          <w:szCs w:val="24"/>
        </w:rPr>
        <w:t>.</w:t>
      </w:r>
    </w:p>
    <w:p w:rsidR="00916FF9" w:rsidRPr="005E2983" w:rsidRDefault="00916FF9" w:rsidP="005E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F9" w:rsidRDefault="009746A4" w:rsidP="005E29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lastRenderedPageBreak/>
        <w:t xml:space="preserve">Adoracja w ciszy i animowana modlitewnie. W trakcie Adoracja osoby wyznaczone lub wspólnoty, czy grupy działające w parafii prowadzą modlitwę wielbiącą, przebłagalną i prośby (za małżeństwa, rodziny, wdowy/wdowców, samotnych, dzieci i młodzież). </w:t>
      </w:r>
    </w:p>
    <w:p w:rsidR="00916FF9" w:rsidRDefault="009746A4" w:rsidP="00916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 xml:space="preserve">Warto zachować w Adoracji przestrzeń ciszy do indywidualnej modlitwy. </w:t>
      </w:r>
    </w:p>
    <w:p w:rsidR="009746A4" w:rsidRDefault="009746A4" w:rsidP="00916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Można włączyć także modlitwę wstawienniczą prowadzoną dla osób indywidualnych przez grupy/wspólnoty</w:t>
      </w:r>
      <w:r w:rsidR="00A10E74">
        <w:rPr>
          <w:rFonts w:ascii="Times New Roman" w:hAnsi="Times New Roman" w:cs="Times New Roman"/>
          <w:sz w:val="24"/>
          <w:szCs w:val="24"/>
        </w:rPr>
        <w:t xml:space="preserve"> i stowarzyszenia,</w:t>
      </w:r>
      <w:r w:rsidRPr="00807D74">
        <w:rPr>
          <w:rFonts w:ascii="Times New Roman" w:hAnsi="Times New Roman" w:cs="Times New Roman"/>
          <w:sz w:val="24"/>
          <w:szCs w:val="24"/>
        </w:rPr>
        <w:t xml:space="preserve"> posługujące tym typem modlitwy.</w:t>
      </w:r>
    </w:p>
    <w:p w:rsidR="00916FF9" w:rsidRPr="00807D74" w:rsidRDefault="00916FF9" w:rsidP="00916FF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6A4" w:rsidRPr="00807D74" w:rsidRDefault="00A53426" w:rsidP="00807D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24451" w:rsidRPr="00807D74">
        <w:rPr>
          <w:rFonts w:ascii="Times New Roman" w:hAnsi="Times New Roman" w:cs="Times New Roman"/>
          <w:sz w:val="24"/>
          <w:szCs w:val="24"/>
        </w:rPr>
        <w:t>łogosławieństwo Najświętsz</w:t>
      </w:r>
      <w:r>
        <w:rPr>
          <w:rFonts w:ascii="Times New Roman" w:hAnsi="Times New Roman" w:cs="Times New Roman"/>
          <w:sz w:val="24"/>
          <w:szCs w:val="24"/>
        </w:rPr>
        <w:t>ym Sakramentem (kończy Wieczór P</w:t>
      </w:r>
      <w:r w:rsidR="00C24451" w:rsidRPr="00807D74">
        <w:rPr>
          <w:rFonts w:ascii="Times New Roman" w:hAnsi="Times New Roman" w:cs="Times New Roman"/>
          <w:sz w:val="24"/>
          <w:szCs w:val="24"/>
        </w:rPr>
        <w:t>ojednania).</w:t>
      </w:r>
    </w:p>
    <w:p w:rsidR="00C24451" w:rsidRPr="00807D74" w:rsidRDefault="00C24451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51" w:rsidRDefault="00C24451" w:rsidP="00807D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F9">
        <w:rPr>
          <w:rFonts w:ascii="Times New Roman" w:hAnsi="Times New Roman" w:cs="Times New Roman"/>
          <w:b/>
          <w:sz w:val="24"/>
          <w:szCs w:val="24"/>
          <w:u w:val="single"/>
        </w:rPr>
        <w:t>II DZIEŃ.</w:t>
      </w:r>
    </w:p>
    <w:p w:rsidR="00A10E74" w:rsidRPr="00A10E74" w:rsidRDefault="00A10E74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4">
        <w:rPr>
          <w:rFonts w:ascii="Times New Roman" w:hAnsi="Times New Roman" w:cs="Times New Roman"/>
          <w:sz w:val="24"/>
          <w:szCs w:val="24"/>
        </w:rPr>
        <w:t>Przed południem program czuwania przed Obrazem Świętej Rodziny przygotowuje parafia.</w:t>
      </w:r>
    </w:p>
    <w:p w:rsidR="00A10E74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4">
        <w:rPr>
          <w:rFonts w:ascii="Times New Roman" w:hAnsi="Times New Roman" w:cs="Times New Roman"/>
          <w:sz w:val="24"/>
          <w:szCs w:val="24"/>
        </w:rPr>
        <w:t>Można zaplanować:</w:t>
      </w:r>
    </w:p>
    <w:p w:rsidR="00C24451" w:rsidRPr="00807D74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4451" w:rsidRPr="00807D74">
        <w:rPr>
          <w:rFonts w:ascii="Times New Roman" w:hAnsi="Times New Roman" w:cs="Times New Roman"/>
          <w:sz w:val="24"/>
          <w:szCs w:val="24"/>
        </w:rPr>
        <w:t>Czuwanie seniorów (Różaniec w trosce o małżeństwa i rodziny; może być prowadzony przez parafialną  Wspólnotę Żywego Różańca; godzinę rozpoczęcia można zmienić stosownie do doświadczeń duszpasterzy parafii i możliwości parafian).</w:t>
      </w:r>
    </w:p>
    <w:p w:rsidR="00C24451" w:rsidRDefault="00C24451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– Czuwanie dzieci i młodych (uwzględniając rok szkolny i katechezę szkolną warto w ramach zajęć szkolnych i katechezy przygotować i zaanimować z dziećmi i młodzieżą czuwanie z modlitwą w intencji własnych rodzin uczniów przed Obrazem Świętej Rodziny</w:t>
      </w:r>
      <w:r w:rsidR="00807D74" w:rsidRPr="00807D74">
        <w:rPr>
          <w:rFonts w:ascii="Times New Roman" w:hAnsi="Times New Roman" w:cs="Times New Roman"/>
          <w:sz w:val="24"/>
          <w:szCs w:val="24"/>
        </w:rPr>
        <w:t>)</w:t>
      </w:r>
      <w:r w:rsidR="00A10E74">
        <w:rPr>
          <w:rFonts w:ascii="Times New Roman" w:hAnsi="Times New Roman" w:cs="Times New Roman"/>
          <w:sz w:val="24"/>
          <w:szCs w:val="24"/>
        </w:rPr>
        <w:t>.</w:t>
      </w:r>
    </w:p>
    <w:p w:rsidR="00A10E74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74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4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– Wystawienie Najświętszego Sakramentu. Koronka do Bożego Miłosierdzia.</w:t>
      </w:r>
    </w:p>
    <w:p w:rsidR="00A26A71" w:rsidRDefault="00A26A71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E1" w:rsidRPr="005D49E1" w:rsidRDefault="00A26A71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71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– Spotkanie dla młodzieży:</w:t>
      </w:r>
      <w:r w:rsidR="00A30808">
        <w:rPr>
          <w:rFonts w:ascii="Times New Roman" w:hAnsi="Times New Roman" w:cs="Times New Roman"/>
          <w:sz w:val="24"/>
          <w:szCs w:val="24"/>
        </w:rPr>
        <w:t xml:space="preserve"> </w:t>
      </w:r>
      <w:r w:rsidR="00A30808" w:rsidRPr="00A30808">
        <w:rPr>
          <w:rFonts w:ascii="Times New Roman" w:hAnsi="Times New Roman" w:cs="Times New Roman"/>
          <w:i/>
          <w:sz w:val="24"/>
          <w:szCs w:val="24"/>
        </w:rPr>
        <w:t>Odkryj misję swojego życia</w:t>
      </w:r>
      <w:r w:rsidR="005D49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49E1">
        <w:rPr>
          <w:rFonts w:ascii="Times New Roman" w:hAnsi="Times New Roman" w:cs="Times New Roman"/>
          <w:sz w:val="24"/>
          <w:szCs w:val="24"/>
        </w:rPr>
        <w:t>Do spotkania można włączyć świadectwo małżonków.</w:t>
      </w:r>
    </w:p>
    <w:p w:rsidR="00A10E74" w:rsidRPr="00A30808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983" w:rsidRDefault="00A10E74" w:rsidP="005E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</w:t>
      </w:r>
      <w:r w:rsidR="00807D74" w:rsidRPr="00916FF9">
        <w:rPr>
          <w:rFonts w:ascii="Times New Roman" w:hAnsi="Times New Roman" w:cs="Times New Roman"/>
          <w:b/>
          <w:sz w:val="24"/>
          <w:szCs w:val="24"/>
        </w:rPr>
        <w:t>0</w:t>
      </w:r>
      <w:r w:rsidR="00807D74" w:rsidRPr="00807D74">
        <w:rPr>
          <w:rFonts w:ascii="Times New Roman" w:hAnsi="Times New Roman" w:cs="Times New Roman"/>
          <w:sz w:val="24"/>
          <w:szCs w:val="24"/>
        </w:rPr>
        <w:t xml:space="preserve"> – Msza święta dziękczynna z odnowieniem przyrzeczeń małżeńskich (warto, by odnowieniu przyrzeczeń małżeńskich w trakcie Mszy nadać uroczysty charakter, tak by nie ograniczyć go wyłącznie do odczytania aktu odnowienia przyrzeczeń)</w:t>
      </w:r>
      <w:r w:rsidR="005E2983">
        <w:rPr>
          <w:rFonts w:ascii="Times New Roman" w:hAnsi="Times New Roman" w:cs="Times New Roman"/>
          <w:sz w:val="24"/>
          <w:szCs w:val="24"/>
        </w:rPr>
        <w:t>.</w:t>
      </w:r>
    </w:p>
    <w:p w:rsidR="005E2983" w:rsidRDefault="005E2983" w:rsidP="005E2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formularz Mszy św.: </w:t>
      </w:r>
      <w:r w:rsidRPr="005E2983">
        <w:rPr>
          <w:rFonts w:ascii="Times New Roman" w:hAnsi="Times New Roman" w:cs="Times New Roman"/>
          <w:i/>
          <w:sz w:val="24"/>
          <w:szCs w:val="24"/>
        </w:rPr>
        <w:t>Msza za rodzinę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7D74">
        <w:rPr>
          <w:rFonts w:ascii="Times New Roman" w:hAnsi="Times New Roman" w:cs="Times New Roman"/>
          <w:sz w:val="24"/>
          <w:szCs w:val="24"/>
        </w:rPr>
        <w:t xml:space="preserve">chyba, </w:t>
      </w:r>
      <w:r>
        <w:rPr>
          <w:rFonts w:ascii="Times New Roman" w:hAnsi="Times New Roman" w:cs="Times New Roman"/>
          <w:sz w:val="24"/>
          <w:szCs w:val="24"/>
        </w:rPr>
        <w:t>że kalendarz liturgiczny wymaga</w:t>
      </w:r>
      <w:r w:rsidRPr="00807D74">
        <w:rPr>
          <w:rFonts w:ascii="Times New Roman" w:hAnsi="Times New Roman" w:cs="Times New Roman"/>
          <w:sz w:val="24"/>
          <w:szCs w:val="24"/>
        </w:rPr>
        <w:t xml:space="preserve"> inaczej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7D74" w:rsidRPr="00807D74" w:rsidRDefault="00807D74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Proponowane czytania mszalne: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="005E2983" w:rsidRPr="005E2983">
        <w:rPr>
          <w:rFonts w:ascii="Times New Roman" w:hAnsi="Times New Roman" w:cs="Times New Roman"/>
          <w:b/>
          <w:sz w:val="24"/>
          <w:szCs w:val="24"/>
        </w:rPr>
        <w:t>I czytanie</w:t>
      </w:r>
      <w:r w:rsidR="005E2983">
        <w:rPr>
          <w:rFonts w:ascii="Times New Roman" w:hAnsi="Times New Roman" w:cs="Times New Roman"/>
          <w:sz w:val="24"/>
          <w:szCs w:val="24"/>
        </w:rPr>
        <w:t xml:space="preserve">: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1P 3,1-9</w:t>
      </w:r>
      <w:r w:rsidR="005E2983">
        <w:rPr>
          <w:rFonts w:ascii="Times New Roman" w:hAnsi="Times New Roman" w:cs="Times New Roman"/>
          <w:sz w:val="24"/>
          <w:szCs w:val="24"/>
        </w:rPr>
        <w:t xml:space="preserve">, </w:t>
      </w:r>
      <w:r w:rsidR="005E2983" w:rsidRPr="005E2983">
        <w:rPr>
          <w:rFonts w:ascii="Times New Roman" w:hAnsi="Times New Roman" w:cs="Times New Roman"/>
          <w:b/>
          <w:sz w:val="24"/>
          <w:szCs w:val="24"/>
        </w:rPr>
        <w:t>Ewangelia: Dłuższa</w:t>
      </w:r>
      <w:r w:rsidR="005E29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2983" w:rsidRPr="005E2983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="005E2983" w:rsidRPr="005E2983">
        <w:rPr>
          <w:rFonts w:ascii="Times New Roman" w:hAnsi="Times New Roman" w:cs="Times New Roman"/>
          <w:i/>
          <w:sz w:val="24"/>
          <w:szCs w:val="24"/>
        </w:rPr>
        <w:t>, 7, 21.24-29</w:t>
      </w:r>
      <w:r w:rsidR="005E2983">
        <w:rPr>
          <w:rFonts w:ascii="Times New Roman" w:hAnsi="Times New Roman" w:cs="Times New Roman"/>
          <w:sz w:val="24"/>
          <w:szCs w:val="24"/>
        </w:rPr>
        <w:t xml:space="preserve">; </w:t>
      </w:r>
      <w:r w:rsidR="005E2983" w:rsidRPr="005E2983">
        <w:rPr>
          <w:rFonts w:ascii="Times New Roman" w:hAnsi="Times New Roman" w:cs="Times New Roman"/>
          <w:b/>
          <w:sz w:val="24"/>
          <w:szCs w:val="24"/>
        </w:rPr>
        <w:t>Krótsza</w:t>
      </w:r>
      <w:r w:rsidR="005E29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2983" w:rsidRPr="005E2983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="005E2983" w:rsidRPr="005E2983">
        <w:rPr>
          <w:rFonts w:ascii="Times New Roman" w:hAnsi="Times New Roman" w:cs="Times New Roman"/>
          <w:i/>
          <w:sz w:val="24"/>
          <w:szCs w:val="24"/>
        </w:rPr>
        <w:t xml:space="preserve"> 7, 21.24-25</w:t>
      </w:r>
      <w:r w:rsidR="005E2983">
        <w:rPr>
          <w:rFonts w:ascii="Times New Roman" w:hAnsi="Times New Roman" w:cs="Times New Roman"/>
          <w:sz w:val="24"/>
          <w:szCs w:val="24"/>
        </w:rPr>
        <w:t xml:space="preserve"> (</w:t>
      </w:r>
      <w:r w:rsidRPr="00807D74">
        <w:rPr>
          <w:rFonts w:ascii="Times New Roman" w:hAnsi="Times New Roman" w:cs="Times New Roman"/>
          <w:sz w:val="24"/>
          <w:szCs w:val="24"/>
        </w:rPr>
        <w:t>chyba, że kalendarz liturgiczny stanowi inaczej</w:t>
      </w:r>
      <w:r w:rsidR="005E2983">
        <w:rPr>
          <w:rFonts w:ascii="Times New Roman" w:hAnsi="Times New Roman" w:cs="Times New Roman"/>
          <w:sz w:val="24"/>
          <w:szCs w:val="24"/>
        </w:rPr>
        <w:t>)</w:t>
      </w:r>
      <w:r w:rsidRPr="00807D74">
        <w:rPr>
          <w:rFonts w:ascii="Times New Roman" w:hAnsi="Times New Roman" w:cs="Times New Roman"/>
          <w:sz w:val="24"/>
          <w:szCs w:val="24"/>
        </w:rPr>
        <w:t>.</w:t>
      </w:r>
    </w:p>
    <w:p w:rsidR="00807D74" w:rsidRDefault="00807D74" w:rsidP="00807D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>Tematyka wiodąca homilii</w:t>
      </w:r>
      <w:r w:rsidR="005E2983">
        <w:rPr>
          <w:rFonts w:ascii="Times New Roman" w:hAnsi="Times New Roman" w:cs="Times New Roman"/>
          <w:sz w:val="24"/>
          <w:szCs w:val="24"/>
        </w:rPr>
        <w:t xml:space="preserve">: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duchowe życie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="005E2983" w:rsidRPr="005E2983">
        <w:rPr>
          <w:rFonts w:ascii="Times New Roman" w:hAnsi="Times New Roman" w:cs="Times New Roman"/>
          <w:i/>
          <w:sz w:val="24"/>
          <w:szCs w:val="24"/>
        </w:rPr>
        <w:t>małżeństwa i rodziny, wprowadzanie dzieci w doświadczenie wiary, moc Eucharystii uzdrawiająca r</w:t>
      </w:r>
      <w:r w:rsidR="005E2983">
        <w:rPr>
          <w:rFonts w:ascii="Times New Roman" w:hAnsi="Times New Roman" w:cs="Times New Roman"/>
          <w:i/>
          <w:sz w:val="24"/>
          <w:szCs w:val="24"/>
        </w:rPr>
        <w:t>elacje rodzinne i małżeńskie, relacja z Jezusem Chrystusem fundamentem miłości małżeńskiej i rodzinnej.</w:t>
      </w:r>
    </w:p>
    <w:p w:rsidR="00A10E74" w:rsidRDefault="002676D0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="00A10E74">
        <w:rPr>
          <w:rFonts w:ascii="Times New Roman" w:hAnsi="Times New Roman" w:cs="Times New Roman"/>
          <w:b/>
          <w:sz w:val="24"/>
          <w:szCs w:val="24"/>
        </w:rPr>
        <w:t>18</w:t>
      </w:r>
      <w:r w:rsidR="00A10E74" w:rsidRPr="00916FF9">
        <w:rPr>
          <w:rFonts w:ascii="Times New Roman" w:hAnsi="Times New Roman" w:cs="Times New Roman"/>
          <w:b/>
          <w:sz w:val="24"/>
          <w:szCs w:val="24"/>
        </w:rPr>
        <w:t>.30</w:t>
      </w:r>
      <w:r w:rsidR="00A10E74" w:rsidRPr="00807D74">
        <w:rPr>
          <w:rFonts w:ascii="Times New Roman" w:hAnsi="Times New Roman" w:cs="Times New Roman"/>
          <w:sz w:val="24"/>
          <w:szCs w:val="24"/>
        </w:rPr>
        <w:t xml:space="preserve"> – Przekazanie Obrazu Świętej Rodziny. Przedstawiciele kolejnej parafii odbierają z kościoła Obraz Świętej Rodziny i przewożą do swojej parafii.</w:t>
      </w:r>
    </w:p>
    <w:p w:rsidR="00A10E74" w:rsidRPr="00807D74" w:rsidRDefault="00A10E74" w:rsidP="00A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CA" w:rsidRPr="00807D74" w:rsidRDefault="00807D74" w:rsidP="0080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 xml:space="preserve">Po Mszy świętej </w:t>
      </w:r>
      <w:r w:rsidR="00A10E74">
        <w:rPr>
          <w:rFonts w:ascii="Times New Roman" w:hAnsi="Times New Roman" w:cs="Times New Roman"/>
          <w:sz w:val="24"/>
          <w:szCs w:val="24"/>
          <w:u w:val="single"/>
        </w:rPr>
        <w:t>agapa</w:t>
      </w:r>
      <w:r w:rsidR="005E2983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9447CA" w:rsidRPr="00807D74" w:rsidSect="00A53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90F"/>
    <w:multiLevelType w:val="hybridMultilevel"/>
    <w:tmpl w:val="C60E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56E7"/>
    <w:multiLevelType w:val="hybridMultilevel"/>
    <w:tmpl w:val="3E3E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47CA"/>
    <w:rsid w:val="000B7E86"/>
    <w:rsid w:val="0012105C"/>
    <w:rsid w:val="002676D0"/>
    <w:rsid w:val="00314EF0"/>
    <w:rsid w:val="005D49E1"/>
    <w:rsid w:val="005E2983"/>
    <w:rsid w:val="0063047C"/>
    <w:rsid w:val="00803FF9"/>
    <w:rsid w:val="00807D74"/>
    <w:rsid w:val="008D6121"/>
    <w:rsid w:val="00916FF9"/>
    <w:rsid w:val="009447CA"/>
    <w:rsid w:val="009746A4"/>
    <w:rsid w:val="009B382D"/>
    <w:rsid w:val="009F5FEC"/>
    <w:rsid w:val="00A039F8"/>
    <w:rsid w:val="00A10E74"/>
    <w:rsid w:val="00A26A71"/>
    <w:rsid w:val="00A30808"/>
    <w:rsid w:val="00A53426"/>
    <w:rsid w:val="00C24451"/>
    <w:rsid w:val="00C93254"/>
    <w:rsid w:val="00E73ECA"/>
    <w:rsid w:val="00F2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1005-A6B8-4140-AC1A-FA9F6268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Właściciel</cp:lastModifiedBy>
  <cp:revision>12</cp:revision>
  <cp:lastPrinted>2019-10-23T07:35:00Z</cp:lastPrinted>
  <dcterms:created xsi:type="dcterms:W3CDTF">2019-07-28T10:30:00Z</dcterms:created>
  <dcterms:modified xsi:type="dcterms:W3CDTF">2019-10-23T07:36:00Z</dcterms:modified>
</cp:coreProperties>
</file>